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B436AC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694B23">
        <w:rPr>
          <w:rFonts w:ascii="Arial" w:hAnsi="Arial" w:cs="Arial"/>
          <w:b/>
          <w:color w:val="auto"/>
          <w:sz w:val="24"/>
          <w:szCs w:val="24"/>
        </w:rPr>
        <w:t>4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58FED23" w:rsidR="00CA516B" w:rsidRPr="00BF7F04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BB423D" w:rsidRDefault="00596B8D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BB423D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="0030196F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F7F04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BB423D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FD32CF" w:rsidR="00CA516B" w:rsidRPr="00BB423D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34 591 128,46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260E5E4F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55CE9679" w14:textId="5791F419" w:rsidR="00CA516B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.2024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E002642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3C22F0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3C22F0">
            <w:pPr>
              <w:rPr>
                <w:b/>
                <w:bCs/>
              </w:rPr>
            </w:pPr>
            <w:proofErr w:type="spellStart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3C22F0">
        <w:tc>
          <w:tcPr>
            <w:tcW w:w="461" w:type="dxa"/>
          </w:tcPr>
          <w:p w14:paraId="1CF14F0B" w14:textId="77777777" w:rsidR="00596B8D" w:rsidRDefault="00596B8D" w:rsidP="003C22F0">
            <w:r>
              <w:t>1</w:t>
            </w:r>
          </w:p>
        </w:tc>
        <w:tc>
          <w:tcPr>
            <w:tcW w:w="3185" w:type="dxa"/>
          </w:tcPr>
          <w:p w14:paraId="70720820" w14:textId="403DF1EE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zdrowia (</w:t>
            </w:r>
            <w:r w:rsidR="00036829"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Dz.U. 2022 poz. 1555</w:t>
            </w:r>
            <w:r w:rsid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61AE9721" w14:textId="77777777" w:rsidR="00596B8D" w:rsidRDefault="00596B8D" w:rsidP="003C22F0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344ACF78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prowadzony będzie dla pacjentów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3C9B8507" w14:textId="18E8000B" w:rsidR="002274B5" w:rsidRPr="007D3C7F" w:rsidRDefault="002274B5" w:rsidP="00036829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zakresie prezentacji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829">
              <w:rPr>
                <w:rFonts w:ascii="Arial" w:hAnsi="Arial" w:cs="Arial"/>
                <w:sz w:val="20"/>
                <w:szCs w:val="20"/>
              </w:rPr>
              <w:t>paszportu pacjenta z 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1CE92AB8" w:rsidR="002274B5" w:rsidRPr="007D3C7F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Chorób rzadkich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381895BC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  <w:r w:rsidR="000368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85A1A0" w14:textId="77777777" w:rsidR="008B7DE8" w:rsidRDefault="008B7DE8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76C89EEB" w:rsidR="00596B8D" w:rsidRPr="007D3C7F" w:rsidRDefault="002274B5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konieczności zmian i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036829" w14:paraId="2E63735A" w14:textId="77777777" w:rsidTr="003C22F0">
        <w:tc>
          <w:tcPr>
            <w:tcW w:w="461" w:type="dxa"/>
          </w:tcPr>
          <w:p w14:paraId="1CA3ECF9" w14:textId="0DBAD51D" w:rsidR="00036829" w:rsidRDefault="00036829" w:rsidP="00596B8D">
            <w:r>
              <w:t>2</w:t>
            </w:r>
          </w:p>
        </w:tc>
        <w:tc>
          <w:tcPr>
            <w:tcW w:w="3185" w:type="dxa"/>
          </w:tcPr>
          <w:p w14:paraId="39C4FB9A" w14:textId="77777777" w:rsidR="00036829" w:rsidRPr="00036829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Uchwała Rady Ministrów nr 110 z</w:t>
            </w:r>
          </w:p>
          <w:p w14:paraId="57C6C759" w14:textId="662C8A87" w:rsidR="00036829" w:rsidRPr="002274B5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24 sierpnia 2021 w sprawie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przyjęcia dokumentu Planu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Chorób Rzadkich</w:t>
            </w:r>
          </w:p>
        </w:tc>
        <w:tc>
          <w:tcPr>
            <w:tcW w:w="1805" w:type="dxa"/>
          </w:tcPr>
          <w:p w14:paraId="7FDA98B0" w14:textId="2A25F87E" w:rsidR="00036829" w:rsidRPr="002274B5" w:rsidRDefault="00036829" w:rsidP="00596B8D">
            <w:pPr>
              <w:rPr>
                <w:rFonts w:ascii="Arial" w:hAnsi="Arial" w:cs="Arial"/>
                <w:sz w:val="20"/>
                <w:szCs w:val="20"/>
              </w:rPr>
            </w:pPr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701FFBC" w14:textId="77777777" w:rsidR="003530A5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Konieczne jest: </w:t>
            </w:r>
          </w:p>
          <w:p w14:paraId="6ABB4845" w14:textId="77777777" w:rsidR="003530A5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530A5">
              <w:rPr>
                <w:rFonts w:ascii="Arial" w:hAnsi="Arial" w:cs="Arial"/>
                <w:sz w:val="20"/>
                <w:szCs w:val="20"/>
              </w:rPr>
              <w:t>dostosowani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terminów realizacji zadań określonych w Planie dla Chorób Rzadkich do faktycznego etapu ich realizacji </w:t>
            </w:r>
          </w:p>
          <w:p w14:paraId="0020A5B5" w14:textId="65694582" w:rsidR="00036829" w:rsidRPr="007D3C7F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530A5">
              <w:rPr>
                <w:rFonts w:ascii="Arial" w:hAnsi="Arial" w:cs="Arial"/>
                <w:sz w:val="20"/>
                <w:szCs w:val="20"/>
              </w:rPr>
              <w:t>zmodyfikowan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530A5">
              <w:rPr>
                <w:rFonts w:ascii="Arial" w:hAnsi="Arial" w:cs="Arial"/>
                <w:sz w:val="20"/>
                <w:szCs w:val="20"/>
              </w:rPr>
              <w:t>e niektór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zada</w:t>
            </w:r>
            <w:r>
              <w:rPr>
                <w:rFonts w:ascii="Arial" w:hAnsi="Arial" w:cs="Arial"/>
                <w:sz w:val="20"/>
                <w:szCs w:val="20"/>
              </w:rPr>
              <w:t>ń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celu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dostosowania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530A5">
              <w:rPr>
                <w:rFonts w:ascii="Arial" w:hAnsi="Arial" w:cs="Arial"/>
                <w:sz w:val="20"/>
                <w:szCs w:val="20"/>
              </w:rPr>
              <w:t>do obecnych wymagań.</w:t>
            </w:r>
          </w:p>
        </w:tc>
        <w:tc>
          <w:tcPr>
            <w:tcW w:w="1805" w:type="dxa"/>
          </w:tcPr>
          <w:p w14:paraId="6A733AB4" w14:textId="77777777" w:rsidR="003530A5" w:rsidRPr="007D3C7F" w:rsidRDefault="003530A5" w:rsidP="003530A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F81B757" w14:textId="61A008E5" w:rsidR="00036829" w:rsidRPr="007D3C7F" w:rsidRDefault="003530A5" w:rsidP="003530A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1BBA2CC2" w14:textId="77777777" w:rsidTr="003C22F0">
        <w:tc>
          <w:tcPr>
            <w:tcW w:w="461" w:type="dxa"/>
          </w:tcPr>
          <w:p w14:paraId="042D4B75" w14:textId="1C62E1F6" w:rsidR="00596B8D" w:rsidRDefault="00036829" w:rsidP="00596B8D">
            <w:r>
              <w:t>3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16BFF6DC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2022 poz. 1304.)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5E5DB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 xml:space="preserve">dla pacjenta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3C22F0">
        <w:tc>
          <w:tcPr>
            <w:tcW w:w="461" w:type="dxa"/>
          </w:tcPr>
          <w:p w14:paraId="5053D1D6" w14:textId="7FB01040" w:rsidR="00596B8D" w:rsidRDefault="00036829" w:rsidP="00596B8D">
            <w:r>
              <w:t>4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19990BF5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3C22F0">
        <w:tc>
          <w:tcPr>
            <w:tcW w:w="461" w:type="dxa"/>
          </w:tcPr>
          <w:p w14:paraId="328A59F8" w14:textId="793145D0" w:rsidR="00596B8D" w:rsidRDefault="00036829" w:rsidP="00596B8D">
            <w:r>
              <w:t>5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5950A20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ochronie baz danych (Dz.U. 2001</w:t>
            </w:r>
          </w:p>
          <w:p w14:paraId="00AA55F1" w14:textId="05653F9D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nr 128 poz. 1402, z późn. </w:t>
            </w:r>
            <w:proofErr w:type="spellStart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zm</w:t>
            </w:r>
            <w:proofErr w:type="spellEnd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3C22F0">
        <w:tc>
          <w:tcPr>
            <w:tcW w:w="461" w:type="dxa"/>
          </w:tcPr>
          <w:p w14:paraId="050E6872" w14:textId="0B7A1A0E" w:rsidR="00596B8D" w:rsidRDefault="00036829" w:rsidP="00596B8D">
            <w:r>
              <w:t>6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170FBD8F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 (Dz.U.</w:t>
            </w:r>
          </w:p>
          <w:p w14:paraId="14C98355" w14:textId="51E7DB0F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2018 r. poz. 1560, z późn. zm.)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3C22F0">
        <w:tc>
          <w:tcPr>
            <w:tcW w:w="461" w:type="dxa"/>
          </w:tcPr>
          <w:p w14:paraId="51093A2B" w14:textId="2F2E73BF" w:rsidR="00596B8D" w:rsidRDefault="00036829" w:rsidP="00596B8D">
            <w:r>
              <w:t>7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15240C90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12 kwietnia 2012 r. w</w:t>
            </w:r>
          </w:p>
          <w:p w14:paraId="2302BC5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Krajowych Ram</w:t>
            </w:r>
          </w:p>
          <w:p w14:paraId="3B0123A3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Interoperacyjności, minimalnych</w:t>
            </w:r>
          </w:p>
          <w:p w14:paraId="35C0F49D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wymagań dla rejestrów</w:t>
            </w:r>
          </w:p>
          <w:p w14:paraId="4675010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publicznych i wymiany informacji</w:t>
            </w:r>
          </w:p>
          <w:p w14:paraId="11B63DA5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postaci elektronicznej oraz</w:t>
            </w:r>
          </w:p>
          <w:p w14:paraId="1767A854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minimalnych wymagań dla</w:t>
            </w:r>
          </w:p>
          <w:p w14:paraId="7EB159A1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systemów teleinformatycznych</w:t>
            </w:r>
          </w:p>
          <w:p w14:paraId="6A09525E" w14:textId="74C881C0" w:rsidR="00596B8D" w:rsidRDefault="002274B5" w:rsidP="002274B5"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2017 poz. 2247)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BB423D" w:rsidRPr="002B50C0" w14:paraId="501B337C" w14:textId="77777777" w:rsidTr="00795AFA">
        <w:tc>
          <w:tcPr>
            <w:tcW w:w="2972" w:type="dxa"/>
          </w:tcPr>
          <w:p w14:paraId="7F3DFCDB" w14:textId="1E7EA315" w:rsidR="00BB423D" w:rsidRPr="00141A92" w:rsidRDefault="00694B23" w:rsidP="003022E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79,1</w:t>
            </w:r>
            <w:r w:rsidR="008E6F5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2F417805" w:rsidR="00BB423D" w:rsidRPr="003022E7" w:rsidRDefault="00F047D0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11,05</w:t>
            </w:r>
            <w:r w:rsidR="008B7DE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55D59C1C" w:rsidR="00BB423D" w:rsidRPr="003022E7" w:rsidRDefault="00F047D0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17,54</w:t>
            </w:r>
            <w:r w:rsidR="008B7DE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E6F52" w:rsidRPr="002B50C0" w14:paraId="7C6D21D3" w14:textId="77777777" w:rsidTr="006B5117">
        <w:tc>
          <w:tcPr>
            <w:tcW w:w="2127" w:type="dxa"/>
          </w:tcPr>
          <w:p w14:paraId="2442D553" w14:textId="6573D168" w:rsidR="008E6F52" w:rsidRPr="0095083A" w:rsidRDefault="008E6F52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Utworzony zespół analityczny oraz zebrane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ymagania do KBT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CC2" w14:textId="77777777" w:rsidR="008E6F52" w:rsidRDefault="008E6F52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D07C84" w14:textId="247FB405" w:rsidR="008E6F52" w:rsidRPr="0095083A" w:rsidRDefault="008E6F52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1545BD15" w14:textId="3016B95A" w:rsidR="008E6F52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F737C1D" w14:textId="3C04170E" w:rsidR="008E6F52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4382529C" w:rsidR="00BB423D" w:rsidRPr="0095083A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</w:t>
            </w:r>
            <w:r w:rsidR="008E6F52">
              <w:rPr>
                <w:rFonts w:cs="Arial"/>
                <w:color w:val="000000" w:themeColor="text1"/>
                <w:lang w:eastAsia="pl-PL"/>
              </w:rPr>
              <w:t>6</w:t>
            </w:r>
            <w:r w:rsidRPr="0095083A">
              <w:rPr>
                <w:rFonts w:cs="Arial"/>
                <w:color w:val="000000" w:themeColor="text1"/>
                <w:lang w:eastAsia="pl-PL"/>
              </w:rPr>
              <w:t>-202</w:t>
            </w:r>
            <w:r w:rsidR="008E6F52">
              <w:rPr>
                <w:rFonts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1914" w:type="dxa"/>
          </w:tcPr>
          <w:p w14:paraId="14B4673C" w14:textId="7D86E24D" w:rsidR="00BB423D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67E91FDE" w14:textId="489A444C" w:rsidR="00BB423D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6A7FA740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Wybrany CMS do budowy Platformy Informacyjnej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37CB1E2F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3956B2C4" w14:textId="67BC5217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4E14E07E" w14:textId="02942184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5F8F73B0" w:rsidR="0095083A" w:rsidRPr="0095083A" w:rsidRDefault="008E6F52" w:rsidP="008E6F5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 dla Platformy Informacyjnej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i Formularzy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7E96A704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30BA5958" w14:textId="0248CCAA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8024F85" w14:textId="67077367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4FDF8EEC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formularz certyfikacji laboratorium genetycznego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62605D0E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1914" w:type="dxa"/>
          </w:tcPr>
          <w:p w14:paraId="5D939B14" w14:textId="2AFE2AE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2802" w:type="dxa"/>
          </w:tcPr>
          <w:p w14:paraId="02B142EF" w14:textId="0D094312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3C328EE3" w14:textId="59B9B40E" w:rsidR="0095083A" w:rsidRPr="0095083A" w:rsidRDefault="002450CD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Wykonana Platforma Informacyjna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3970D30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1841966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 xml:space="preserve">06-2023 </w:t>
            </w:r>
          </w:p>
        </w:tc>
        <w:tc>
          <w:tcPr>
            <w:tcW w:w="2802" w:type="dxa"/>
          </w:tcPr>
          <w:p w14:paraId="12A320B9" w14:textId="338CD96B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 </w:t>
            </w: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02E6B0EF" w14:textId="1C9DD2DA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Opracowana Analiza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iznesowo – Techniczna dla PRCR oraz Paszportu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21AE0DD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1894075C" w:rsidR="0095083A" w:rsidRPr="001B6667" w:rsidRDefault="00F047D0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02-2024</w:t>
            </w:r>
          </w:p>
        </w:tc>
        <w:tc>
          <w:tcPr>
            <w:tcW w:w="2802" w:type="dxa"/>
          </w:tcPr>
          <w:p w14:paraId="3F3048F5" w14:textId="2EE5FF5C" w:rsidR="0095083A" w:rsidRPr="003205B0" w:rsidRDefault="00D90CD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Osiągnięty</w:t>
            </w:r>
          </w:p>
          <w:p w14:paraId="0B539A7B" w14:textId="77777777" w:rsidR="003022E7" w:rsidRPr="003205B0" w:rsidRDefault="003022E7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47FD619" w14:textId="64B93BB2" w:rsidR="008B77BC" w:rsidRPr="003205B0" w:rsidRDefault="008B77BC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205B0">
              <w:rPr>
                <w:rFonts w:ascii="Arial" w:hAnsi="Arial" w:cs="Arial"/>
                <w:color w:val="000000" w:themeColor="text1"/>
                <w:sz w:val="20"/>
                <w:szCs w:val="20"/>
              </w:rPr>
              <w:t>Ze względu na zmieniające się wymagania przekazywane przez przedstawicieli biznesu prace się wydłużyły.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66F27AC6" w14:textId="50BF82B1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Udostępniona dokumentacja API do integracji z Rejestrem dla systemów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zewnętrznych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23AB621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305391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A6BD2F8" w14:textId="565A411F" w:rsidR="0095083A" w:rsidRPr="003205B0" w:rsidRDefault="00D90CDF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</w:tc>
      </w:tr>
      <w:tr w:rsidR="002450CD" w:rsidRPr="002B50C0" w14:paraId="00EB6123" w14:textId="77777777" w:rsidTr="006B5117">
        <w:tc>
          <w:tcPr>
            <w:tcW w:w="2127" w:type="dxa"/>
          </w:tcPr>
          <w:p w14:paraId="3B62EEF4" w14:textId="23ECA4B2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Rejestr Chorób Rzadkich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7248F45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2100B98F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306181" w14:textId="477E5817" w:rsidR="002450CD" w:rsidRPr="003205B0" w:rsidRDefault="00D90CDF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33DB58D3" w14:textId="77777777" w:rsidR="002450CD" w:rsidRPr="003205B0" w:rsidRDefault="002450CD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2450CD" w:rsidRPr="002B50C0" w14:paraId="18F4E5C6" w14:textId="77777777" w:rsidTr="006B5117">
        <w:tc>
          <w:tcPr>
            <w:tcW w:w="2127" w:type="dxa"/>
          </w:tcPr>
          <w:p w14:paraId="50AB740F" w14:textId="728FDD0A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Paszport 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40991CF0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7B0C36AA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E9A1A6F" w14:textId="5B3AD631" w:rsidR="002450CD" w:rsidRPr="003205B0" w:rsidRDefault="00D90CDF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03F98D6F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Zakończony i rozliczony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A43CD40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="0095083A" w:rsidRPr="0095083A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1914" w:type="dxa"/>
          </w:tcPr>
          <w:p w14:paraId="244153F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3205B0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93EC4BA" w14:textId="77777777" w:rsidR="0095083A" w:rsidRPr="003205B0" w:rsidRDefault="0095083A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201BAA33" w:rsidR="00604953" w:rsidRPr="00604953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6BEB1AA8" w14:textId="62284F1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A829D" w14:textId="2C91DD35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22183F2" w14:textId="20AF77D6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1115C013" w14:textId="47F73877" w:rsidR="00604953" w:rsidRPr="00604953" w:rsidRDefault="002450CD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wdrożonych systemów teleinformatycznych</w:t>
            </w:r>
          </w:p>
        </w:tc>
        <w:tc>
          <w:tcPr>
            <w:tcW w:w="1278" w:type="dxa"/>
          </w:tcPr>
          <w:p w14:paraId="0A764ABC" w14:textId="028E7A5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1DB9C1" w14:textId="52261DC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6C0870" w14:textId="17A4A5D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51D8E011" w:rsidR="00604953" w:rsidRPr="00CD1335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zgłoszonych do PRCR z nadanym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kodem ORPHA.</w:t>
            </w:r>
          </w:p>
        </w:tc>
        <w:tc>
          <w:tcPr>
            <w:tcW w:w="1278" w:type="dxa"/>
          </w:tcPr>
          <w:p w14:paraId="443D6930" w14:textId="0F00F2B2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r w:rsid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F93680" w14:textId="4117780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701" w:type="dxa"/>
          </w:tcPr>
          <w:p w14:paraId="2DAC7ABB" w14:textId="2D0B6F5A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336A8BF9" w:rsidR="00604953" w:rsidRPr="00604953" w:rsidRDefault="00873F7B" w:rsidP="00873F7B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lub ich opiekunów posiadających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Paszport.</w:t>
            </w:r>
          </w:p>
        </w:tc>
        <w:tc>
          <w:tcPr>
            <w:tcW w:w="1278" w:type="dxa"/>
          </w:tcPr>
          <w:p w14:paraId="1ED28BA5" w14:textId="2E8B146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E43F44A" w14:textId="25DCA799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1701" w:type="dxa"/>
          </w:tcPr>
          <w:p w14:paraId="5FFF68F6" w14:textId="41942716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.2025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64CD7C59" w:rsidR="00604953" w:rsidRPr="00873F7B" w:rsidRDefault="00873F7B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Liczba wejść na Platformę Informacyjną „Choroby 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R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zadkie” ogółem</w:t>
            </w:r>
          </w:p>
        </w:tc>
        <w:tc>
          <w:tcPr>
            <w:tcW w:w="1278" w:type="dxa"/>
          </w:tcPr>
          <w:p w14:paraId="08959EA5" w14:textId="29A11981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5EAF54B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701" w:type="dxa"/>
          </w:tcPr>
          <w:p w14:paraId="197B9322" w14:textId="61BF2CA3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bookmarkStart w:id="2" w:name="_Hlk155601448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022E7" w:rsidRPr="002B50C0" w14:paraId="5EE3E32E" w14:textId="77777777" w:rsidTr="00517F12">
        <w:tc>
          <w:tcPr>
            <w:tcW w:w="2937" w:type="dxa"/>
          </w:tcPr>
          <w:p w14:paraId="351F543A" w14:textId="244DD41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do PRCR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B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0DEF04F2" w14:textId="7A9BFBB0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259D8385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6CB435C" w14:textId="637AE0F5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FD70FF6" w14:textId="77777777" w:rsidTr="00517F12">
        <w:tc>
          <w:tcPr>
            <w:tcW w:w="2937" w:type="dxa"/>
          </w:tcPr>
          <w:p w14:paraId="23B56550" w14:textId="5A8446E9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Certyfikacja podmiotów eksperckich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(A2B, A2A)</w:t>
            </w:r>
          </w:p>
        </w:tc>
        <w:tc>
          <w:tcPr>
            <w:tcW w:w="1169" w:type="dxa"/>
          </w:tcPr>
          <w:p w14:paraId="00FC856F" w14:textId="4D138BC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3DB625DB" w14:textId="238EEF36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D5F2B91" w14:textId="77777777" w:rsidTr="00517F12">
        <w:tc>
          <w:tcPr>
            <w:tcW w:w="2937" w:type="dxa"/>
          </w:tcPr>
          <w:p w14:paraId="343B86DA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4160C4F7" w14:textId="3ECDB6AD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A2B)</w:t>
            </w:r>
          </w:p>
        </w:tc>
        <w:tc>
          <w:tcPr>
            <w:tcW w:w="1169" w:type="dxa"/>
          </w:tcPr>
          <w:p w14:paraId="38711491" w14:textId="01E5CFB9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652EDA8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82AE22" w14:textId="3D7BB698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519CAACB" w14:textId="77777777" w:rsidTr="00517F12">
        <w:tc>
          <w:tcPr>
            <w:tcW w:w="2937" w:type="dxa"/>
          </w:tcPr>
          <w:p w14:paraId="6C42C907" w14:textId="60C3889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 dla lekarzy za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wpisu do PRCR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5926F5DF" w14:textId="685EA6CC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46B34E3E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7CD7F61" w14:textId="4E18C61A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16263F3" w14:textId="77777777" w:rsidTr="00517F12">
        <w:tc>
          <w:tcPr>
            <w:tcW w:w="2937" w:type="dxa"/>
          </w:tcPr>
          <w:p w14:paraId="2A842DEC" w14:textId="07537EA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Paszport Pacjenta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(A2A, A2B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 A2C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2BE27214" w14:textId="1EB682E5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color w:val="000000"/>
                <w:lang w:eastAsia="pl-PL"/>
              </w:rPr>
              <w:t>1</w:t>
            </w:r>
            <w:r w:rsidRPr="003022E7">
              <w:rPr>
                <w:lang w:eastAsia="pl-PL"/>
              </w:rPr>
              <w:t>1</w:t>
            </w:r>
            <w:r w:rsidRPr="003022E7">
              <w:rPr>
                <w:color w:val="000000"/>
                <w:lang w:eastAsia="pl-PL"/>
              </w:rPr>
              <w:t>-2024</w:t>
            </w:r>
          </w:p>
        </w:tc>
        <w:tc>
          <w:tcPr>
            <w:tcW w:w="1134" w:type="dxa"/>
          </w:tcPr>
          <w:p w14:paraId="293F3DB6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2F3DCA" w14:textId="2774A7F7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7DEB23F" w14:textId="77777777" w:rsidTr="00517F12">
        <w:tc>
          <w:tcPr>
            <w:tcW w:w="2937" w:type="dxa"/>
          </w:tcPr>
          <w:p w14:paraId="068AE062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18CEC88D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 do katalogu</w:t>
            </w:r>
          </w:p>
          <w:p w14:paraId="21E5430F" w14:textId="7CCA52B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rejestrów.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(A2B)</w:t>
            </w:r>
          </w:p>
        </w:tc>
        <w:tc>
          <w:tcPr>
            <w:tcW w:w="1169" w:type="dxa"/>
          </w:tcPr>
          <w:p w14:paraId="734A6C64" w14:textId="5AC84D9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092D1F4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315D6D0" w14:textId="415C846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bookmarkEnd w:id="2"/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11304F8A" w:rsidR="006F512C" w:rsidRPr="006F512C" w:rsidRDefault="00F15578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6F811F5" w14:textId="0FA7B11A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75D59275" w14:textId="77777777" w:rsidR="006F512C" w:rsidRPr="006F512C" w:rsidRDefault="006F512C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1D608406" w14:textId="31E3EA7E" w:rsidR="006F512C" w:rsidRP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1751"/>
        <w:gridCol w:w="1168"/>
        <w:gridCol w:w="1268"/>
        <w:gridCol w:w="5447"/>
      </w:tblGrid>
      <w:tr w:rsidR="003205B0" w:rsidRPr="002B50C0" w14:paraId="6B0B045E" w14:textId="47A0743E" w:rsidTr="003205B0">
        <w:trPr>
          <w:tblHeader/>
        </w:trPr>
        <w:tc>
          <w:tcPr>
            <w:tcW w:w="909" w:type="pct"/>
            <w:shd w:val="clear" w:color="auto" w:fill="D0CECE" w:themeFill="background2" w:themeFillShade="E6"/>
          </w:tcPr>
          <w:p w14:paraId="6794EB4F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606" w:type="pct"/>
            <w:shd w:val="clear" w:color="auto" w:fill="D0CECE" w:themeFill="background2" w:themeFillShade="E6"/>
          </w:tcPr>
          <w:p w14:paraId="571433A7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8" w:type="pct"/>
            <w:shd w:val="clear" w:color="auto" w:fill="D0CECE" w:themeFill="background2" w:themeFillShade="E6"/>
          </w:tcPr>
          <w:p w14:paraId="3D0E747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27" w:type="pct"/>
            <w:shd w:val="clear" w:color="auto" w:fill="D0CECE" w:themeFill="background2" w:themeFillShade="E6"/>
          </w:tcPr>
          <w:p w14:paraId="6E970186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05B0" w:rsidRPr="00E64694" w14:paraId="16CDE267" w14:textId="697F22DF" w:rsidTr="003205B0">
        <w:tc>
          <w:tcPr>
            <w:tcW w:w="909" w:type="pct"/>
          </w:tcPr>
          <w:p w14:paraId="12F354DC" w14:textId="5C0E3C0C" w:rsidR="003205B0" w:rsidRPr="00E64694" w:rsidRDefault="003205B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  <w:tc>
          <w:tcPr>
            <w:tcW w:w="606" w:type="pct"/>
          </w:tcPr>
          <w:p w14:paraId="1C0B32FF" w14:textId="40872140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658" w:type="pct"/>
          </w:tcPr>
          <w:p w14:paraId="74B02784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F6A07F2" w14:textId="0610BB1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RPWDL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pomiotów medycznych.</w:t>
            </w:r>
          </w:p>
          <w:p w14:paraId="702F0F50" w14:textId="3634969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13249A" w:rsidRPr="0013249A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</w:p>
          <w:p w14:paraId="492EE79A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69774DF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CWPM – korzystanie przez 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Pracownikach Medycznych</w:t>
            </w:r>
          </w:p>
          <w:p w14:paraId="318EACAB" w14:textId="493342A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Testowanie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 RPM)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6290D93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484B8F1E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CWUb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osobowych (w szczególności nr PESEL)</w:t>
            </w:r>
          </w:p>
          <w:p w14:paraId="6D4DE373" w14:textId="18730E0C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330AC47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552BA0D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Centralna Baza Adresowa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z danych adresowych</w:t>
            </w:r>
          </w:p>
          <w:p w14:paraId="728B0498" w14:textId="6014BA91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3D5EA274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34B84C4" w14:textId="11ABE86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Hurtowania danych CeZ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poprzez zasilenie hurtowni danymi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Systemu Chorób Rzadkich i udostępnianie raportów tworzonych przez hurtownię.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293B9F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6085B4C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UEOZ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służących potwierdzaniu tożsamości cyfrowej użytkowników.</w:t>
            </w:r>
          </w:p>
          <w:p w14:paraId="3FF224FE" w14:textId="267485B6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002E6012" w14:textId="77777777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B7E6B54" w14:textId="77777777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7BE85977" w14:textId="5C12A675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60D911E3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A2741D" w14:textId="3A0C31CE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gabinet.gov.pl – korzystanie przez System Chorób Rzadkich z danych z elektronicznej dokumentacji medycznej (EDM)</w:t>
            </w:r>
          </w:p>
          <w:p w14:paraId="7E3B51D0" w14:textId="0199B85E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7C33E2DD" w14:textId="77777777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4C49E351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w zakresie podpisów elektronicznych.</w:t>
            </w:r>
          </w:p>
          <w:p w14:paraId="6DCBE97F" w14:textId="4CA601A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Status integracji: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zrealizowana</w:t>
            </w:r>
          </w:p>
          <w:p w14:paraId="70A2D0A3" w14:textId="42C9918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2A41953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SUS (P1)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EDM (zdarzenia medyczne)</w:t>
            </w:r>
          </w:p>
          <w:p w14:paraId="23C8E4B1" w14:textId="23C97CC2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5AEFF1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7F5CC19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19CCAC73" w14:textId="38C3162F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AD4357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C5405AE" w:rsidR="003205B0" w:rsidRPr="00B52B55" w:rsidRDefault="003205B0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MojeIKP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59E6DC94" w14:textId="7CDA8CC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6C6D8B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8920FD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7BBC516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RSK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się, pobieranie danych słownikowych i udostępnianie danych słownikowych ORPHA</w:t>
            </w:r>
          </w:p>
          <w:p w14:paraId="18605A79" w14:textId="6D68B52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FF58805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41FB09F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 Rejestr Urzędowy Podmiotów Gospodarki Narodowej – REGON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podmiotach gospodarczych.</w:t>
            </w:r>
          </w:p>
          <w:p w14:paraId="3CE97D8D" w14:textId="09ECBE5D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45D31089" w14:textId="77777777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C7A420" w14:textId="6FA41F36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wspieranie przez System Chorób Rzadkich poprzez udostępnianie danych teleadresowych ośrodków specjalistycznych</w:t>
            </w:r>
          </w:p>
          <w:p w14:paraId="186223E4" w14:textId="753B602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50ABF85" w14:textId="7777777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89786CE" w14:textId="2BFF10A3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Orphanet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korzystanie przez System Chorób Rzadkich z informacji o chorobach rzadkich</w:t>
            </w:r>
          </w:p>
          <w:p w14:paraId="08079BC0" w14:textId="531ECCCA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wycofana</w:t>
            </w:r>
          </w:p>
          <w:p w14:paraId="269BC6F4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0CB93B62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osobowych i medycznych pacjentów</w:t>
            </w:r>
          </w:p>
          <w:p w14:paraId="3B1964E9" w14:textId="02BC0459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4E8ECB7" w14:textId="65400DE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205B0" w:rsidRPr="00E64694" w14:paraId="17B05316" w14:textId="6C2D32C1" w:rsidTr="003205B0">
        <w:tc>
          <w:tcPr>
            <w:tcW w:w="909" w:type="pct"/>
          </w:tcPr>
          <w:p w14:paraId="1D9F66D1" w14:textId="752E4E66" w:rsidR="003205B0" w:rsidRPr="00E64694" w:rsidRDefault="003205B0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chorych na choroby rzadkie</w:t>
            </w:r>
          </w:p>
        </w:tc>
        <w:tc>
          <w:tcPr>
            <w:tcW w:w="606" w:type="pct"/>
          </w:tcPr>
          <w:p w14:paraId="07383067" w14:textId="09EDDB1C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658" w:type="pct"/>
          </w:tcPr>
          <w:p w14:paraId="11A5960B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879E76F" w14:textId="4DB6D0E0" w:rsidR="003205B0" w:rsidRPr="00E64694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46E9B137" w14:textId="4DEA315D" w:rsidTr="003205B0">
        <w:tc>
          <w:tcPr>
            <w:tcW w:w="909" w:type="pct"/>
          </w:tcPr>
          <w:p w14:paraId="3653AC89" w14:textId="67C5A4D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deweloperskie i testowe</w:t>
            </w:r>
          </w:p>
        </w:tc>
        <w:tc>
          <w:tcPr>
            <w:tcW w:w="606" w:type="pct"/>
          </w:tcPr>
          <w:p w14:paraId="430ECC73" w14:textId="29D62BC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658" w:type="pct"/>
          </w:tcPr>
          <w:p w14:paraId="29C638F6" w14:textId="661DE8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12-2023 </w:t>
            </w:r>
          </w:p>
        </w:tc>
        <w:tc>
          <w:tcPr>
            <w:tcW w:w="2827" w:type="pct"/>
          </w:tcPr>
          <w:p w14:paraId="3483FF66" w14:textId="1A677F1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C627A48" w14:textId="0DD7BFEA" w:rsidTr="003205B0">
        <w:tc>
          <w:tcPr>
            <w:tcW w:w="909" w:type="pct"/>
          </w:tcPr>
          <w:p w14:paraId="498233D5" w14:textId="269478B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rejestr danych medycznych osób chorych na choroby rzadkie</w:t>
            </w:r>
          </w:p>
        </w:tc>
        <w:tc>
          <w:tcPr>
            <w:tcW w:w="606" w:type="pct"/>
          </w:tcPr>
          <w:p w14:paraId="230B40FB" w14:textId="78B4D021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1C8A56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97EB13F" w14:textId="0F82EC5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2AA5C9C4" w14:textId="3C079A0D" w:rsidTr="003205B0">
        <w:tc>
          <w:tcPr>
            <w:tcW w:w="909" w:type="pct"/>
          </w:tcPr>
          <w:p w14:paraId="224FDB41" w14:textId="7DDAD53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API dla systemów zewnętrznych</w:t>
            </w:r>
          </w:p>
        </w:tc>
        <w:tc>
          <w:tcPr>
            <w:tcW w:w="606" w:type="pct"/>
          </w:tcPr>
          <w:p w14:paraId="6C9B1FDB" w14:textId="0BE47C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16220D32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3360FBB9" w14:textId="2CB2C4A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727A283D" w14:textId="485A3621" w:rsidTr="003205B0">
        <w:tc>
          <w:tcPr>
            <w:tcW w:w="909" w:type="pct"/>
          </w:tcPr>
          <w:p w14:paraId="249E55A1" w14:textId="21DB16E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system P1</w:t>
            </w:r>
          </w:p>
        </w:tc>
        <w:tc>
          <w:tcPr>
            <w:tcW w:w="606" w:type="pct"/>
          </w:tcPr>
          <w:p w14:paraId="6947CB11" w14:textId="0D785185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2463341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5A29038D" w14:textId="612E9008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B762047" w14:textId="468366AE" w:rsidTr="003205B0">
        <w:tc>
          <w:tcPr>
            <w:tcW w:w="909" w:type="pct"/>
          </w:tcPr>
          <w:p w14:paraId="00EE609D" w14:textId="43AE786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606" w:type="pct"/>
          </w:tcPr>
          <w:p w14:paraId="53FD0D2C" w14:textId="25BA21B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DEF3C49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4DE87FA8" w14:textId="5258758C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2BB4B8E" w14:textId="39894B82" w:rsidTr="003205B0">
        <w:tc>
          <w:tcPr>
            <w:tcW w:w="909" w:type="pct"/>
          </w:tcPr>
          <w:p w14:paraId="0889A8D7" w14:textId="67A3FFA7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ewaluacyjne i produkcyjne</w:t>
            </w:r>
          </w:p>
        </w:tc>
        <w:tc>
          <w:tcPr>
            <w:tcW w:w="606" w:type="pct"/>
          </w:tcPr>
          <w:p w14:paraId="241EE9FE" w14:textId="06300959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51037D5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DECDBDC" w14:textId="26A2524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02C21DC" w14:textId="3D586739" w:rsidTr="003205B0">
        <w:tc>
          <w:tcPr>
            <w:tcW w:w="909" w:type="pct"/>
          </w:tcPr>
          <w:p w14:paraId="2AEE9ACB" w14:textId="791D4FF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mojeIKP</w:t>
            </w:r>
          </w:p>
        </w:tc>
        <w:tc>
          <w:tcPr>
            <w:tcW w:w="606" w:type="pct"/>
          </w:tcPr>
          <w:p w14:paraId="1EB5200F" w14:textId="5AA968FD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59BAFC6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60B30DFA" w14:textId="3C3A4BA6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6A12017" w14:textId="6663DD55" w:rsidTr="003205B0">
        <w:tc>
          <w:tcPr>
            <w:tcW w:w="909" w:type="pct"/>
          </w:tcPr>
          <w:p w14:paraId="39F0AA4A" w14:textId="747EC007" w:rsidR="003205B0" w:rsidRPr="00F15578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IKP</w:t>
            </w:r>
          </w:p>
        </w:tc>
        <w:tc>
          <w:tcPr>
            <w:tcW w:w="606" w:type="pct"/>
          </w:tcPr>
          <w:p w14:paraId="60C1A083" w14:textId="302DA91F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7F37B44D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70CF1B3" w14:textId="033DC915" w:rsidR="003205B0" w:rsidRPr="00FC2E89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02A6C7FF" w14:textId="4237FCC8" w:rsidTr="003205B0">
        <w:tc>
          <w:tcPr>
            <w:tcW w:w="909" w:type="pct"/>
          </w:tcPr>
          <w:p w14:paraId="42C93E5C" w14:textId="396FA20D" w:rsidR="003205B0" w:rsidRPr="00F15578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Platforma Informacyjna dla chorób rzadkich</w:t>
            </w:r>
          </w:p>
        </w:tc>
        <w:tc>
          <w:tcPr>
            <w:tcW w:w="606" w:type="pct"/>
          </w:tcPr>
          <w:p w14:paraId="3D6A2B82" w14:textId="38D445DB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D13FD22" w14:textId="29BA3283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10-2023</w:t>
            </w:r>
          </w:p>
        </w:tc>
        <w:tc>
          <w:tcPr>
            <w:tcW w:w="2827" w:type="pct"/>
          </w:tcPr>
          <w:p w14:paraId="72E2D232" w14:textId="7457EA8A" w:rsidR="003205B0" w:rsidRPr="00FC2E89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05B0">
        <w:tc>
          <w:tcPr>
            <w:tcW w:w="3265" w:type="dxa"/>
          </w:tcPr>
          <w:p w14:paraId="35405B57" w14:textId="7860ABD0" w:rsidR="00506AFE" w:rsidRPr="005B379A" w:rsidRDefault="00F15578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Długotrwały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roces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legislacyjny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4C7884" w14:textId="2D6E4F2C" w:rsidR="00F15578" w:rsidRPr="00F15578" w:rsidRDefault="005B379A" w:rsidP="003C22F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Wczesne rozpoczęcie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przez CeZ prac koncepcyjnych w zakresie zmian</w:t>
            </w:r>
            <w:r w:rsid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prawnych i zgłoszenie Ministerstwu</w:t>
            </w:r>
          </w:p>
          <w:p w14:paraId="27B1D84E" w14:textId="6721E6C2" w:rsidR="005B379A" w:rsidRPr="001164AD" w:rsidRDefault="00F15578" w:rsidP="001164AD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Zdrowia przez Centrum e-Zdrowia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potrzeb w zakresie zmian legislacyjnych,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których przeprowadzenie jest konieczne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w perspektywie realizacji projektu.</w:t>
            </w:r>
          </w:p>
          <w:p w14:paraId="66D2B08D" w14:textId="77777777" w:rsidR="00694B23" w:rsidRDefault="005B379A" w:rsidP="00694B23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</w:t>
            </w:r>
          </w:p>
          <w:p w14:paraId="1133F0C7" w14:textId="2783FB75" w:rsidR="00DE0D0D" w:rsidRPr="001164AD" w:rsidRDefault="005B379A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CE17407" w14:textId="77777777" w:rsidR="00694B23" w:rsidRDefault="00DE0D0D" w:rsidP="00694B23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w celu przygotowania przepisów będących podstawą dla uruchomienia systemu zgodnie z terminem wskazanym w harmonogramie. </w:t>
            </w:r>
          </w:p>
          <w:p w14:paraId="05718827" w14:textId="4357582D" w:rsidR="00694B23" w:rsidRPr="00694B23" w:rsidRDefault="00694B23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7C8714B9" w14:textId="64BCA521" w:rsidR="00694B23" w:rsidRPr="00694B23" w:rsidRDefault="00694B23" w:rsidP="00694B2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506AFE" w:rsidRPr="002B50C0" w14:paraId="48A99C57" w14:textId="77777777" w:rsidTr="003205B0">
        <w:tc>
          <w:tcPr>
            <w:tcW w:w="3265" w:type="dxa"/>
          </w:tcPr>
          <w:p w14:paraId="69352C68" w14:textId="4B461BAD" w:rsidR="00506AFE" w:rsidRPr="005B379A" w:rsidRDefault="001164AD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Ograniczone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zaangażowanie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92E92F4" w14:textId="26B4F9DA" w:rsidR="007D2FDE" w:rsidRPr="002F6BF9" w:rsidRDefault="002F6BF9" w:rsidP="003C22F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Przygotowywanie materiałów przed spotkaniami po stronie CeZ i 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omawianie w trakcie spotkań.</w:t>
            </w:r>
            <w:r w:rsidR="007D2FDE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D5D99B6" w14:textId="77777777" w:rsidR="002F6BF9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Zbieranie wymagań i informacji stanowiących podstawę dla przygotowania analizy rozwiązań jakie mają być zawarte w systemie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2119AAD" w14:textId="77777777" w:rsidR="00694B23" w:rsidRDefault="002F6BF9" w:rsidP="002F6BF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Dostosowanie funkcjonalności do potrzeb interesariuszy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64304B3" w14:textId="34292415" w:rsidR="00694B23" w:rsidRPr="00694B23" w:rsidRDefault="00694B23" w:rsidP="00694B2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7417FBA0" w:rsidR="00506AFE" w:rsidRPr="00694B23" w:rsidRDefault="00694B23" w:rsidP="00694B2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  <w:r w:rsidR="007D2FDE"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</w:tr>
      <w:tr w:rsidR="00506AFE" w:rsidRPr="002B50C0" w14:paraId="5EF4FFD8" w14:textId="77777777" w:rsidTr="003205B0">
        <w:tc>
          <w:tcPr>
            <w:tcW w:w="3265" w:type="dxa"/>
          </w:tcPr>
          <w:p w14:paraId="4E339F87" w14:textId="6823E20B" w:rsidR="00506AFE" w:rsidRPr="005B379A" w:rsidRDefault="005B379A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Brak komplementarności z innymi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u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3228E32" w:rsidR="00DE0D0D" w:rsidRPr="002F6BF9" w:rsidRDefault="002F6BF9" w:rsidP="002F6BF9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Konsultacje z P1 od początkowego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etapu prac</w:t>
            </w:r>
            <w:r w:rsidR="00DE0D0D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BD7617" w14:textId="77777777" w:rsidR="00694B23" w:rsidRDefault="00DE0D0D" w:rsidP="00694B2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S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ystemie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Chorób Rzadkich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</w:p>
          <w:p w14:paraId="1A9DD297" w14:textId="77777777" w:rsidR="00694B23" w:rsidRPr="004507AB" w:rsidRDefault="00694B23" w:rsidP="004507AB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094FE85" w14:textId="572DFF09" w:rsidR="00694B23" w:rsidRPr="004507AB" w:rsidRDefault="00694B23" w:rsidP="004507A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C22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lastRenderedPageBreak/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2B664AAE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Marcin Rafalski, Kierownik Projektu, Wydział Zarządzania Projektami</w:t>
      </w:r>
      <w:r w:rsidR="008B7DE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DE8" w:rsidRPr="008B7DE8">
        <w:rPr>
          <w:rFonts w:ascii="Arial" w:hAnsi="Arial" w:cs="Arial"/>
          <w:sz w:val="20"/>
          <w:szCs w:val="20"/>
          <w:lang w:eastAsia="pl-PL"/>
        </w:rPr>
        <w:t>z OPLKiSMT</w:t>
      </w:r>
      <w:r w:rsidR="003869FB" w:rsidRPr="00506AFE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 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7BC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.rafalski@cez.gov.pl,</w:t>
      </w:r>
      <w:bookmarkStart w:id="5" w:name="_Hlk18274354"/>
      <w:bookmarkEnd w:id="4"/>
      <w:r w:rsidR="00506AFE"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bookmarkEnd w:id="5"/>
      <w:r w:rsidR="003205B0" w:rsidRPr="002F6D89">
        <w:rPr>
          <w:rFonts w:ascii="Arial" w:hAnsi="Arial" w:cs="Arial"/>
          <w:sz w:val="20"/>
          <w:szCs w:val="20"/>
          <w:lang w:eastAsia="pl-PL"/>
        </w:rPr>
        <w:t>tel.: 225970927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A07E53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FD5F9D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A7DB9" w14:textId="77777777" w:rsidR="00FD5F9D" w:rsidRDefault="00FD5F9D" w:rsidP="00BB2420">
      <w:pPr>
        <w:spacing w:after="0" w:line="240" w:lineRule="auto"/>
      </w:pPr>
      <w:r>
        <w:separator/>
      </w:r>
    </w:p>
  </w:endnote>
  <w:endnote w:type="continuationSeparator" w:id="0">
    <w:p w14:paraId="72463569" w14:textId="77777777" w:rsidR="00FD5F9D" w:rsidRDefault="00FD5F9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3C22F0" w:rsidRDefault="003C22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C22F0" w:rsidRDefault="003C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30707" w14:textId="77777777" w:rsidR="00FD5F9D" w:rsidRDefault="00FD5F9D" w:rsidP="00BB2420">
      <w:pPr>
        <w:spacing w:after="0" w:line="240" w:lineRule="auto"/>
      </w:pPr>
      <w:r>
        <w:separator/>
      </w:r>
    </w:p>
  </w:footnote>
  <w:footnote w:type="continuationSeparator" w:id="0">
    <w:p w14:paraId="55BEE882" w14:textId="77777777" w:rsidR="00FD5F9D" w:rsidRDefault="00FD5F9D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3C22F0" w:rsidRDefault="003C22F0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3C22F0" w:rsidRPr="007573B2" w:rsidRDefault="003C22F0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3C22F0" w:rsidRDefault="003C22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9C7A631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7C7725"/>
    <w:multiLevelType w:val="hybridMultilevel"/>
    <w:tmpl w:val="1188F99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C506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E7335"/>
    <w:multiLevelType w:val="hybridMultilevel"/>
    <w:tmpl w:val="DF1020B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8A47FF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0742595">
    <w:abstractNumId w:val="19"/>
  </w:num>
  <w:num w:numId="2" w16cid:durableId="860515894">
    <w:abstractNumId w:val="2"/>
  </w:num>
  <w:num w:numId="3" w16cid:durableId="1185755289">
    <w:abstractNumId w:val="30"/>
  </w:num>
  <w:num w:numId="4" w16cid:durableId="1792674047">
    <w:abstractNumId w:val="16"/>
  </w:num>
  <w:num w:numId="5" w16cid:durableId="1370108882">
    <w:abstractNumId w:val="24"/>
  </w:num>
  <w:num w:numId="6" w16cid:durableId="921186152">
    <w:abstractNumId w:val="3"/>
  </w:num>
  <w:num w:numId="7" w16cid:durableId="684746316">
    <w:abstractNumId w:val="21"/>
  </w:num>
  <w:num w:numId="8" w16cid:durableId="1902516414">
    <w:abstractNumId w:val="0"/>
  </w:num>
  <w:num w:numId="9" w16cid:durableId="109708015">
    <w:abstractNumId w:val="10"/>
  </w:num>
  <w:num w:numId="10" w16cid:durableId="1133985912">
    <w:abstractNumId w:val="4"/>
  </w:num>
  <w:num w:numId="11" w16cid:durableId="1387144409">
    <w:abstractNumId w:val="9"/>
  </w:num>
  <w:num w:numId="12" w16cid:durableId="801463246">
    <w:abstractNumId w:val="23"/>
  </w:num>
  <w:num w:numId="13" w16cid:durableId="1610618975">
    <w:abstractNumId w:val="20"/>
  </w:num>
  <w:num w:numId="14" w16cid:durableId="1925020418">
    <w:abstractNumId w:val="1"/>
  </w:num>
  <w:num w:numId="15" w16cid:durableId="1583442687">
    <w:abstractNumId w:val="25"/>
  </w:num>
  <w:num w:numId="16" w16cid:durableId="821775548">
    <w:abstractNumId w:val="13"/>
  </w:num>
  <w:num w:numId="17" w16cid:durableId="995569542">
    <w:abstractNumId w:val="18"/>
  </w:num>
  <w:num w:numId="18" w16cid:durableId="1849782578">
    <w:abstractNumId w:val="17"/>
  </w:num>
  <w:num w:numId="19" w16cid:durableId="542134534">
    <w:abstractNumId w:val="14"/>
  </w:num>
  <w:num w:numId="20" w16cid:durableId="933974049">
    <w:abstractNumId w:val="28"/>
  </w:num>
  <w:num w:numId="21" w16cid:durableId="1488013019">
    <w:abstractNumId w:val="31"/>
  </w:num>
  <w:num w:numId="22" w16cid:durableId="1409696393">
    <w:abstractNumId w:val="22"/>
  </w:num>
  <w:num w:numId="23" w16cid:durableId="658000420">
    <w:abstractNumId w:val="26"/>
  </w:num>
  <w:num w:numId="24" w16cid:durableId="297420982">
    <w:abstractNumId w:val="12"/>
  </w:num>
  <w:num w:numId="25" w16cid:durableId="2130782943">
    <w:abstractNumId w:val="11"/>
  </w:num>
  <w:num w:numId="26" w16cid:durableId="2062047122">
    <w:abstractNumId w:val="29"/>
  </w:num>
  <w:num w:numId="27" w16cid:durableId="1956134193">
    <w:abstractNumId w:val="5"/>
  </w:num>
  <w:num w:numId="28" w16cid:durableId="943223753">
    <w:abstractNumId w:val="7"/>
  </w:num>
  <w:num w:numId="29" w16cid:durableId="81414275">
    <w:abstractNumId w:val="32"/>
  </w:num>
  <w:num w:numId="30" w16cid:durableId="498619019">
    <w:abstractNumId w:val="27"/>
  </w:num>
  <w:num w:numId="31" w16cid:durableId="1238788616">
    <w:abstractNumId w:val="15"/>
  </w:num>
  <w:num w:numId="32" w16cid:durableId="138767223">
    <w:abstractNumId w:val="6"/>
  </w:num>
  <w:num w:numId="33" w16cid:durableId="1169294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6009"/>
    <w:rsid w:val="00036829"/>
    <w:rsid w:val="00043DD9"/>
    <w:rsid w:val="00044D68"/>
    <w:rsid w:val="00047D9D"/>
    <w:rsid w:val="0006403E"/>
    <w:rsid w:val="00070663"/>
    <w:rsid w:val="00071880"/>
    <w:rsid w:val="000728AD"/>
    <w:rsid w:val="000844F4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4AD"/>
    <w:rsid w:val="0011693F"/>
    <w:rsid w:val="00122388"/>
    <w:rsid w:val="00124C3D"/>
    <w:rsid w:val="001309CA"/>
    <w:rsid w:val="0013249A"/>
    <w:rsid w:val="00141A92"/>
    <w:rsid w:val="001441D4"/>
    <w:rsid w:val="00144502"/>
    <w:rsid w:val="00145E84"/>
    <w:rsid w:val="0015102C"/>
    <w:rsid w:val="00153381"/>
    <w:rsid w:val="00153B6B"/>
    <w:rsid w:val="00156676"/>
    <w:rsid w:val="00176FBB"/>
    <w:rsid w:val="00181E97"/>
    <w:rsid w:val="00182A08"/>
    <w:rsid w:val="001A2EF2"/>
    <w:rsid w:val="001B7D8C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274B5"/>
    <w:rsid w:val="00237279"/>
    <w:rsid w:val="00240D69"/>
    <w:rsid w:val="00241B5E"/>
    <w:rsid w:val="002450CD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53F5"/>
    <w:rsid w:val="002B6F21"/>
    <w:rsid w:val="002D3D4A"/>
    <w:rsid w:val="002D78B9"/>
    <w:rsid w:val="002D7ADA"/>
    <w:rsid w:val="002E2FAF"/>
    <w:rsid w:val="002F29A3"/>
    <w:rsid w:val="002F34AA"/>
    <w:rsid w:val="002F6BF9"/>
    <w:rsid w:val="0030196F"/>
    <w:rsid w:val="003022E7"/>
    <w:rsid w:val="00302775"/>
    <w:rsid w:val="00304D04"/>
    <w:rsid w:val="0030643A"/>
    <w:rsid w:val="00310D8E"/>
    <w:rsid w:val="003205B0"/>
    <w:rsid w:val="003221F2"/>
    <w:rsid w:val="00322614"/>
    <w:rsid w:val="00326EE1"/>
    <w:rsid w:val="00334A24"/>
    <w:rsid w:val="003374A6"/>
    <w:rsid w:val="003410FE"/>
    <w:rsid w:val="003508E7"/>
    <w:rsid w:val="003530A5"/>
    <w:rsid w:val="003542F1"/>
    <w:rsid w:val="00356A3E"/>
    <w:rsid w:val="003642B8"/>
    <w:rsid w:val="003869FB"/>
    <w:rsid w:val="00392919"/>
    <w:rsid w:val="003A4115"/>
    <w:rsid w:val="003B2BAB"/>
    <w:rsid w:val="003B5B7A"/>
    <w:rsid w:val="003C22F0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3573"/>
    <w:rsid w:val="00444AAB"/>
    <w:rsid w:val="00450089"/>
    <w:rsid w:val="004507AB"/>
    <w:rsid w:val="004729D1"/>
    <w:rsid w:val="00475BC7"/>
    <w:rsid w:val="004C1D48"/>
    <w:rsid w:val="004D65CA"/>
    <w:rsid w:val="004F6E89"/>
    <w:rsid w:val="00504B06"/>
    <w:rsid w:val="00506AFE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5AAB"/>
    <w:rsid w:val="005D6E12"/>
    <w:rsid w:val="005E0ED8"/>
    <w:rsid w:val="005E35E6"/>
    <w:rsid w:val="005E6ABD"/>
    <w:rsid w:val="005F2CC3"/>
    <w:rsid w:val="005F41FA"/>
    <w:rsid w:val="00600AE4"/>
    <w:rsid w:val="00604953"/>
    <w:rsid w:val="006054AA"/>
    <w:rsid w:val="0062054D"/>
    <w:rsid w:val="006334BF"/>
    <w:rsid w:val="00635A54"/>
    <w:rsid w:val="00661A62"/>
    <w:rsid w:val="0067299F"/>
    <w:rsid w:val="006731D9"/>
    <w:rsid w:val="006822BC"/>
    <w:rsid w:val="006948D3"/>
    <w:rsid w:val="00694B23"/>
    <w:rsid w:val="00695608"/>
    <w:rsid w:val="006A60AA"/>
    <w:rsid w:val="006A72C6"/>
    <w:rsid w:val="006B034F"/>
    <w:rsid w:val="006B5117"/>
    <w:rsid w:val="006C78AE"/>
    <w:rsid w:val="006E0CFA"/>
    <w:rsid w:val="006E6205"/>
    <w:rsid w:val="006F512C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27E6"/>
    <w:rsid w:val="00795AFA"/>
    <w:rsid w:val="007A4742"/>
    <w:rsid w:val="007B0251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30B70"/>
    <w:rsid w:val="00840749"/>
    <w:rsid w:val="00873F7B"/>
    <w:rsid w:val="0087452F"/>
    <w:rsid w:val="00875528"/>
    <w:rsid w:val="00884686"/>
    <w:rsid w:val="008A332F"/>
    <w:rsid w:val="008A52F6"/>
    <w:rsid w:val="008B77BC"/>
    <w:rsid w:val="008B7DE8"/>
    <w:rsid w:val="008C4BCD"/>
    <w:rsid w:val="008C6721"/>
    <w:rsid w:val="008D3826"/>
    <w:rsid w:val="008E6F52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147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A7CE2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4854"/>
    <w:rsid w:val="00B87D3D"/>
    <w:rsid w:val="00B91243"/>
    <w:rsid w:val="00BA481C"/>
    <w:rsid w:val="00BB059E"/>
    <w:rsid w:val="00BB18FD"/>
    <w:rsid w:val="00BB2420"/>
    <w:rsid w:val="00BB423D"/>
    <w:rsid w:val="00BB49AC"/>
    <w:rsid w:val="00BB5ACE"/>
    <w:rsid w:val="00BC1BD2"/>
    <w:rsid w:val="00BC6BE4"/>
    <w:rsid w:val="00BE2E2A"/>
    <w:rsid w:val="00BE47CD"/>
    <w:rsid w:val="00BE5BF9"/>
    <w:rsid w:val="00BF7F04"/>
    <w:rsid w:val="00C1106C"/>
    <w:rsid w:val="00C26361"/>
    <w:rsid w:val="00C302F1"/>
    <w:rsid w:val="00C3575F"/>
    <w:rsid w:val="00C371AE"/>
    <w:rsid w:val="00C42AEA"/>
    <w:rsid w:val="00C57985"/>
    <w:rsid w:val="00C6751B"/>
    <w:rsid w:val="00CA516B"/>
    <w:rsid w:val="00CC7E21"/>
    <w:rsid w:val="00CD1335"/>
    <w:rsid w:val="00CE20F2"/>
    <w:rsid w:val="00CE74F9"/>
    <w:rsid w:val="00CE7777"/>
    <w:rsid w:val="00CF2E64"/>
    <w:rsid w:val="00CF2EE8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90CDF"/>
    <w:rsid w:val="00DA34DF"/>
    <w:rsid w:val="00DB69FD"/>
    <w:rsid w:val="00DC0A8A"/>
    <w:rsid w:val="00DC1705"/>
    <w:rsid w:val="00DC39A9"/>
    <w:rsid w:val="00DC4C79"/>
    <w:rsid w:val="00DE0D0D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7509E"/>
    <w:rsid w:val="00E81D7C"/>
    <w:rsid w:val="00E83FA4"/>
    <w:rsid w:val="00E86020"/>
    <w:rsid w:val="00EA0B4F"/>
    <w:rsid w:val="00EB00AB"/>
    <w:rsid w:val="00EB2191"/>
    <w:rsid w:val="00EC2AFC"/>
    <w:rsid w:val="00ED20D5"/>
    <w:rsid w:val="00F047D0"/>
    <w:rsid w:val="00F138F7"/>
    <w:rsid w:val="00F15578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6653"/>
    <w:rsid w:val="00FC30C7"/>
    <w:rsid w:val="00FC3B03"/>
    <w:rsid w:val="00FD5F9D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50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DC0C-C978-4F1B-B970-F8844E25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1632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2024-04-10T08:06:00Z</dcterms:created>
  <dcterms:modified xsi:type="dcterms:W3CDTF">2024-04-15T12:47:00Z</dcterms:modified>
</cp:coreProperties>
</file>